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D0353A" w:rsidRPr="00D0353A" w:rsidRDefault="00D0353A" w:rsidP="002F4082">
      <w:pPr>
        <w:spacing w:line="360" w:lineRule="auto"/>
        <w:jc w:val="center"/>
        <w:rPr>
          <w:b/>
          <w:bCs/>
          <w:spacing w:val="-6"/>
          <w:sz w:val="16"/>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 HỆ THỐNG TRUYỀN LỰC TRÊN Ô TÔ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spacing w:val="-6"/>
          <w:sz w:val="26"/>
          <w:szCs w:val="26"/>
          <w:lang w:val="fr-FR"/>
        </w:rPr>
        <w:t>DL</w:t>
      </w:r>
      <w:r w:rsidR="008D6F24">
        <w:rPr>
          <w:spacing w:val="-6"/>
          <w:sz w:val="26"/>
          <w:szCs w:val="26"/>
          <w:lang w:val="fr-FR"/>
        </w:rPr>
        <w:t>T</w:t>
      </w:r>
      <w:r w:rsidRPr="009761B3">
        <w:rPr>
          <w:spacing w:val="-6"/>
          <w:sz w:val="26"/>
          <w:szCs w:val="26"/>
          <w:lang w:val="fr-FR"/>
        </w:rPr>
        <w:t>4</w:t>
      </w:r>
      <w:r w:rsidRPr="009761B3">
        <w:rPr>
          <w:spacing w:val="-6"/>
          <w:sz w:val="26"/>
          <w:szCs w:val="26"/>
        </w:rPr>
        <w:t>2</w:t>
      </w:r>
      <w:r w:rsidR="00CA5ED7">
        <w:rPr>
          <w:spacing w:val="-6"/>
          <w:sz w:val="26"/>
          <w:szCs w:val="26"/>
        </w:rPr>
        <w:t>5</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I. Vị trí, tính chất của môn học:</w:t>
      </w:r>
    </w:p>
    <w:p w:rsidR="006A3741" w:rsidRPr="009761B3" w:rsidRDefault="00A128A3" w:rsidP="006A3741">
      <w:pPr>
        <w:spacing w:line="360" w:lineRule="auto"/>
        <w:jc w:val="both"/>
        <w:rPr>
          <w:rFonts w:eastAsia="Calibri"/>
          <w:sz w:val="26"/>
          <w:szCs w:val="26"/>
        </w:rPr>
      </w:pPr>
      <w:r w:rsidRPr="009761B3">
        <w:rPr>
          <w:rFonts w:eastAsia="Calibri"/>
          <w:sz w:val="26"/>
          <w:szCs w:val="26"/>
        </w:rPr>
        <w:t>- Vị trí: Học phần được bố trí dạy sau khi học xong học phần Lý thuyết gầm ô tô.</w:t>
      </w:r>
    </w:p>
    <w:p w:rsidR="00A128A3" w:rsidRPr="009761B3" w:rsidRDefault="006A3741" w:rsidP="006A3741">
      <w:pPr>
        <w:spacing w:line="360" w:lineRule="auto"/>
        <w:jc w:val="both"/>
        <w:rPr>
          <w:rFonts w:eastAsia="Calibri"/>
          <w:sz w:val="26"/>
          <w:szCs w:val="26"/>
        </w:rPr>
      </w:pPr>
      <w:r w:rsidRPr="009761B3">
        <w:rPr>
          <w:rFonts w:eastAsia="Calibri"/>
          <w:sz w:val="26"/>
          <w:szCs w:val="26"/>
        </w:rPr>
        <w:t>-</w:t>
      </w:r>
      <w:r w:rsidR="00A128A3" w:rsidRPr="009761B3">
        <w:rPr>
          <w:rFonts w:eastAsia="Calibri"/>
          <w:sz w:val="26"/>
          <w:szCs w:val="26"/>
        </w:rPr>
        <w:t xml:space="preserve"> Tính chất: Là học phần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5F46A5" w:rsidRDefault="00A128A3" w:rsidP="005F46A5">
      <w:pPr>
        <w:spacing w:line="360" w:lineRule="auto"/>
        <w:jc w:val="both"/>
        <w:rPr>
          <w:spacing w:val="-6"/>
          <w:sz w:val="26"/>
          <w:szCs w:val="26"/>
        </w:rPr>
      </w:pPr>
      <w:r w:rsidRPr="009761B3">
        <w:rPr>
          <w:spacing w:val="-6"/>
          <w:sz w:val="26"/>
          <w:szCs w:val="26"/>
        </w:rPr>
        <w:t xml:space="preserve">- Kiến thức: </w:t>
      </w:r>
      <w:r w:rsidR="005F46A5">
        <w:rPr>
          <w:spacing w:val="-6"/>
          <w:sz w:val="26"/>
          <w:szCs w:val="26"/>
        </w:rPr>
        <w:t xml:space="preserve"> </w:t>
      </w:r>
      <w:r w:rsidRPr="009761B3">
        <w:rPr>
          <w:rFonts w:eastAsia="Calibri"/>
          <w:sz w:val="26"/>
          <w:szCs w:val="26"/>
        </w:rPr>
        <w:t>Sau khi hoàn tất học phầ</w:t>
      </w:r>
      <w:r w:rsidR="009F5DDF" w:rsidRPr="009761B3">
        <w:rPr>
          <w:rFonts w:eastAsia="Calibri"/>
          <w:sz w:val="26"/>
          <w:szCs w:val="26"/>
        </w:rPr>
        <w:t>n học sinh</w:t>
      </w:r>
      <w:r w:rsidRPr="009761B3">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261280">
        <w:trPr>
          <w:trHeight w:val="415"/>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0" w:name="_Hlk278742676"/>
            <w:r w:rsidRPr="009761B3">
              <w:rPr>
                <w:rFonts w:eastAsiaTheme="minorEastAsia"/>
                <w:sz w:val="26"/>
                <w:szCs w:val="26"/>
              </w:rPr>
              <w:t>1</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2</w:t>
            </w:r>
          </w:p>
          <w:p w:rsidR="00A128A3" w:rsidRPr="009761B3" w:rsidRDefault="00A128A3"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3</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4</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p w:rsidR="00A128A3" w:rsidRPr="009761B3" w:rsidRDefault="009F5DDF"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2: Tháo ráp, kiểm tra </w:t>
            </w:r>
            <w:r w:rsidR="00A128A3" w:rsidRPr="009761B3">
              <w:rPr>
                <w:rFonts w:eastAsiaTheme="minorEastAsia"/>
                <w:sz w:val="26"/>
                <w:szCs w:val="26"/>
              </w:rPr>
              <w:t xml:space="preserve">Bộ ly hợp và hộp số thường  </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3: </w:t>
            </w:r>
            <w:r w:rsidR="009F5DDF" w:rsidRPr="009761B3">
              <w:rPr>
                <w:rFonts w:eastAsiaTheme="minorEastAsia"/>
                <w:sz w:val="26"/>
                <w:szCs w:val="26"/>
              </w:rPr>
              <w:t xml:space="preserve">Tháo ráp, kiểm tra </w:t>
            </w:r>
            <w:r w:rsidRPr="009761B3">
              <w:rPr>
                <w:rFonts w:eastAsiaTheme="minorEastAsia"/>
                <w:sz w:val="26"/>
                <w:szCs w:val="26"/>
              </w:rPr>
              <w:t>Hộp số tự động</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4: </w:t>
            </w:r>
            <w:r w:rsidR="009F5DDF" w:rsidRPr="009761B3">
              <w:rPr>
                <w:rFonts w:eastAsiaTheme="minorEastAsia"/>
                <w:sz w:val="26"/>
                <w:szCs w:val="26"/>
              </w:rPr>
              <w:t xml:space="preserve">Tháo ráp, kiểm tra </w:t>
            </w:r>
            <w:r w:rsidRPr="009761B3">
              <w:rPr>
                <w:rFonts w:eastAsiaTheme="minorEastAsia"/>
                <w:sz w:val="26"/>
                <w:szCs w:val="26"/>
              </w:rPr>
              <w:t>Trục truyền động và cầu chủ động</w:t>
            </w:r>
          </w:p>
        </w:tc>
        <w:tc>
          <w:tcPr>
            <w:tcW w:w="85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lang w:val="vi-VN"/>
              </w:rPr>
              <w:t>1</w:t>
            </w:r>
            <w:r w:rsidR="009F73B6" w:rsidRPr="009761B3">
              <w:rPr>
                <w:rFonts w:eastAsiaTheme="minorEastAsia"/>
                <w:sz w:val="26"/>
                <w:szCs w:val="26"/>
              </w:rPr>
              <w:t>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756EB1" w:rsidRPr="009761B3" w:rsidRDefault="00756EB1"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15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bookmarkEnd w:id="0"/>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176EF3" w:rsidRDefault="00176EF3" w:rsidP="002F4082">
      <w:pPr>
        <w:spacing w:line="360" w:lineRule="auto"/>
        <w:jc w:val="both"/>
        <w:rPr>
          <w:b/>
          <w:i/>
          <w:spacing w:val="-6"/>
          <w:sz w:val="26"/>
          <w:szCs w:val="26"/>
        </w:rPr>
      </w:pP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bookmarkStart w:id="1" w:name="_GoBack"/>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 xml:space="preserve">xác định đúng vị trí </w:t>
      </w:r>
      <w:bookmarkEnd w:id="1"/>
      <w:r w:rsidR="00A128A3" w:rsidRPr="009761B3">
        <w:rPr>
          <w:spacing w:val="-6"/>
          <w:sz w:val="26"/>
          <w:szCs w:val="26"/>
        </w:rPr>
        <w:t>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Bộ ly hợp và hộp số thường</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bộ ly hợp và hộp số thường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Tháo lắp đúng quy trình bộ ly hợp và hộp số thường</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bộ ly hợp và hộp số thường</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Khái quát chung về hộp số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Phương pháp tháo ráp hộp số và cụm hộp số</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Hộp số tự động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tự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của hộp số tự động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lastRenderedPageBreak/>
        <w:t xml:space="preserve">Tháo ráp các chi tiết </w:t>
      </w:r>
    </w:p>
    <w:p w:rsidR="00A128A3" w:rsidRPr="009761B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 ô tô</w:t>
      </w:r>
    </w:p>
    <w:p w:rsidR="00A128A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D0353A" w:rsidRDefault="00D0353A" w:rsidP="002F4082">
      <w:pPr>
        <w:spacing w:line="360" w:lineRule="auto"/>
        <w:ind w:left="567"/>
        <w:jc w:val="both"/>
        <w:rPr>
          <w:bCs/>
          <w:spacing w:val="-6"/>
          <w:sz w:val="26"/>
          <w:szCs w:val="26"/>
          <w:lang w:eastAsia="ko-KR"/>
        </w:rPr>
      </w:pPr>
    </w:p>
    <w:p w:rsidR="00D0353A" w:rsidRPr="009761B3" w:rsidRDefault="00D0353A" w:rsidP="002F4082">
      <w:pPr>
        <w:spacing w:line="360" w:lineRule="auto"/>
        <w:ind w:left="567"/>
        <w:jc w:val="both"/>
        <w:rPr>
          <w:bCs/>
          <w:spacing w:val="-6"/>
          <w:sz w:val="26"/>
          <w:szCs w:val="26"/>
          <w:lang w:eastAsia="ko-KR"/>
        </w:rPr>
      </w:pP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lastRenderedPageBreak/>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t>Giải thích đúng những hiện tượng, nguyên nhân sai hỏng, phương pháp bảo dưỡng, kiểm tra và sửa chữa những sai hỏng của các bộ phận hệ thống truyền lự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lastRenderedPageBreak/>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Đối với người học: </w:t>
      </w:r>
      <w:r w:rsidR="001668C4" w:rsidRPr="009761B3">
        <w:rPr>
          <w:rFonts w:eastAsia="Calibri"/>
          <w:bCs/>
          <w:spacing w:val="-6"/>
          <w:sz w:val="26"/>
          <w:szCs w:val="26"/>
        </w:rPr>
        <w:t>Học sinh</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1F3E15">
        <w:rPr>
          <w:bCs/>
          <w:i/>
          <w:spacing w:val="-6"/>
          <w:sz w:val="26"/>
          <w:szCs w:val="26"/>
        </w:rPr>
        <w:t xml:space="preserve"> </w:t>
      </w:r>
      <w:r w:rsidRPr="009761B3">
        <w:rPr>
          <w:bCs/>
          <w:i/>
          <w:spacing w:val="-6"/>
          <w:sz w:val="26"/>
          <w:szCs w:val="26"/>
        </w:rPr>
        <w:t xml:space="preserve">   </w:t>
      </w:r>
      <w:r w:rsidR="00D0353A">
        <w:rPr>
          <w:bCs/>
          <w:i/>
          <w:spacing w:val="-6"/>
          <w:sz w:val="26"/>
          <w:szCs w:val="26"/>
        </w:rPr>
        <w:t xml:space="preserve"> </w:t>
      </w:r>
      <w:r w:rsidRPr="009761B3">
        <w:rPr>
          <w:bCs/>
          <w:i/>
          <w:spacing w:val="-6"/>
          <w:sz w:val="26"/>
          <w:szCs w:val="26"/>
        </w:rPr>
        <w:t xml:space="preserve"> tháng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070" w:rsidRDefault="004D4070" w:rsidP="00C75612">
      <w:r>
        <w:separator/>
      </w:r>
    </w:p>
  </w:endnote>
  <w:endnote w:type="continuationSeparator" w:id="0">
    <w:p w:rsidR="004D4070" w:rsidRDefault="004D4070"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CA5ED7">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070" w:rsidRDefault="004D4070" w:rsidP="00C75612">
      <w:r>
        <w:separator/>
      </w:r>
    </w:p>
  </w:footnote>
  <w:footnote w:type="continuationSeparator" w:id="0">
    <w:p w:rsidR="004D4070" w:rsidRDefault="004D4070"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76EF3"/>
    <w:rsid w:val="00180887"/>
    <w:rsid w:val="00180B7D"/>
    <w:rsid w:val="001819EE"/>
    <w:rsid w:val="0018490C"/>
    <w:rsid w:val="001968D7"/>
    <w:rsid w:val="0019695D"/>
    <w:rsid w:val="001A0722"/>
    <w:rsid w:val="001A08F1"/>
    <w:rsid w:val="001A6B4A"/>
    <w:rsid w:val="001B15B3"/>
    <w:rsid w:val="001B3195"/>
    <w:rsid w:val="001B5A8D"/>
    <w:rsid w:val="001C380D"/>
    <w:rsid w:val="001C5DD4"/>
    <w:rsid w:val="001C6601"/>
    <w:rsid w:val="001D04F1"/>
    <w:rsid w:val="001D0628"/>
    <w:rsid w:val="001D1B1A"/>
    <w:rsid w:val="001D2966"/>
    <w:rsid w:val="001E566F"/>
    <w:rsid w:val="001F3E15"/>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070"/>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6F24"/>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5ED7"/>
    <w:rsid w:val="00CA6BF7"/>
    <w:rsid w:val="00CB519E"/>
    <w:rsid w:val="00CB5482"/>
    <w:rsid w:val="00CB730F"/>
    <w:rsid w:val="00CC14D9"/>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353A"/>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8B602-0F17-4733-A462-0A4D70DA4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5</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58</cp:revision>
  <cp:lastPrinted>2019-10-15T10:00:00Z</cp:lastPrinted>
  <dcterms:created xsi:type="dcterms:W3CDTF">2019-09-04T16:33:00Z</dcterms:created>
  <dcterms:modified xsi:type="dcterms:W3CDTF">2019-10-15T10:03:00Z</dcterms:modified>
</cp:coreProperties>
</file>